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DCCFC" w14:textId="73043AB7" w:rsidR="00CF6765" w:rsidRDefault="00CF6765" w:rsidP="00CF6765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</w:rPr>
        <w:drawing>
          <wp:inline distT="0" distB="0" distL="0" distR="0" wp14:anchorId="724C3799" wp14:editId="260D9B1C">
            <wp:extent cx="819150" cy="6381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ADC8AC" w14:textId="77777777" w:rsidR="00CF6765" w:rsidRDefault="00CF6765" w:rsidP="00CF6765">
      <w:pPr>
        <w:numPr>
          <w:ilvl w:val="0"/>
          <w:numId w:val="1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gramStart"/>
      <w:r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</w:t>
      </w:r>
      <w:proofErr w:type="gram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 РАДА</w:t>
      </w:r>
    </w:p>
    <w:p w14:paraId="4CF84254" w14:textId="77777777" w:rsidR="00CF6765" w:rsidRDefault="00CF6765" w:rsidP="00CF6765">
      <w:pPr>
        <w:numPr>
          <w:ilvl w:val="0"/>
          <w:numId w:val="1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ДНІПРОПЕТРОВСЬКОЇ  ОБЛАСТІ</w:t>
      </w:r>
    </w:p>
    <w:p w14:paraId="6B15742B" w14:textId="77777777" w:rsidR="00CF6765" w:rsidRDefault="00CF6765" w:rsidP="00CF6765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311685CA" w14:textId="77777777" w:rsidR="00CF6765" w:rsidRDefault="00CF6765" w:rsidP="00CF6765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ДВА</w:t>
      </w:r>
      <w:r>
        <w:rPr>
          <w:rFonts w:ascii="Times New Roman" w:eastAsia="Times New Roman" w:hAnsi="Times New Roman" w:cs="Times New Roman"/>
          <w:bCs/>
          <w:sz w:val="32"/>
          <w:szCs w:val="32"/>
        </w:rPr>
        <w:t>ДЦЯТ</w:t>
      </w: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Ь  ДРУГА</w:t>
      </w:r>
      <w:r>
        <w:rPr>
          <w:rFonts w:ascii="Times New Roman" w:eastAsia="Times New Roman" w:hAnsi="Times New Roman" w:cs="Times New Roman"/>
          <w:bCs/>
          <w:sz w:val="32"/>
          <w:szCs w:val="32"/>
        </w:rPr>
        <w:t xml:space="preserve">  СЕСІЯ</w:t>
      </w:r>
    </w:p>
    <w:tbl>
      <w:tblPr>
        <w:tblW w:w="9639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CF6765" w14:paraId="45C051CF" w14:textId="77777777" w:rsidTr="00CF6765">
        <w:trPr>
          <w:trHeight w:val="100"/>
        </w:trPr>
        <w:tc>
          <w:tcPr>
            <w:tcW w:w="96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48176D13" w14:textId="77777777" w:rsidR="00CF6765" w:rsidRDefault="00CF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7E0F5F37" w14:textId="77777777" w:rsidR="00CF6765" w:rsidRDefault="00CF6765" w:rsidP="00CF6765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en-US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59FB83F8" w14:textId="77777777" w:rsidR="00380976" w:rsidRPr="009D720D" w:rsidRDefault="00380976" w:rsidP="007A6CB7">
      <w:pPr>
        <w:shd w:val="clear" w:color="auto" w:fill="FFFFFF"/>
        <w:spacing w:after="15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212529"/>
          <w:spacing w:val="15"/>
          <w:sz w:val="28"/>
          <w:szCs w:val="28"/>
          <w:lang w:val="uk-UA"/>
        </w:rPr>
      </w:pPr>
    </w:p>
    <w:p w14:paraId="564F5141" w14:textId="77777777" w:rsidR="00F60B38" w:rsidRDefault="00830049" w:rsidP="00AA18D4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</w:pPr>
      <w:r w:rsidRPr="009D720D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 xml:space="preserve">Про внесення </w:t>
      </w:r>
      <w:r w:rsidR="00624970" w:rsidRPr="009D720D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>змін</w:t>
      </w:r>
      <w:r w:rsidR="00380976" w:rsidRPr="009D720D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 xml:space="preserve"> до рішен</w:t>
      </w:r>
      <w:r w:rsidR="00D045FE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>ня</w:t>
      </w:r>
      <w:r w:rsidR="005A157F" w:rsidRPr="009D720D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 xml:space="preserve"> селищної ради</w:t>
      </w:r>
      <w:r w:rsidR="000416FA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 xml:space="preserve"> від 2</w:t>
      </w:r>
      <w:r w:rsidR="00E24367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>3</w:t>
      </w:r>
      <w:r w:rsidR="003D2E0E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 xml:space="preserve"> </w:t>
      </w:r>
      <w:r w:rsidR="00E24367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>серпня</w:t>
      </w:r>
      <w:r w:rsidR="00380976" w:rsidRPr="009D720D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 xml:space="preserve"> </w:t>
      </w:r>
    </w:p>
    <w:p w14:paraId="12ECB87B" w14:textId="1E6E13F0" w:rsidR="00F60B38" w:rsidRDefault="00380976" w:rsidP="00F60B38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</w:pPr>
      <w:r w:rsidRPr="009D720D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>202</w:t>
      </w:r>
      <w:r w:rsidR="00E24367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>3</w:t>
      </w:r>
      <w:r w:rsidRPr="009D720D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 xml:space="preserve"> року </w:t>
      </w:r>
      <w:r w:rsidR="000416FA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 xml:space="preserve">№ </w:t>
      </w:r>
      <w:r w:rsidR="00E24367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>526</w:t>
      </w:r>
      <w:r w:rsidR="000416FA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>-</w:t>
      </w:r>
      <w:r w:rsidR="00E24367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>18</w:t>
      </w:r>
      <w:r w:rsidR="000416FA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>/</w:t>
      </w:r>
      <w:r w:rsidR="00D1395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en-US"/>
        </w:rPr>
        <w:t>V</w:t>
      </w:r>
      <w:r w:rsidR="000416FA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 xml:space="preserve">ІІІ «Про Програму «Здоров’я населення </w:t>
      </w:r>
    </w:p>
    <w:p w14:paraId="7B469CC5" w14:textId="7FFF9C13" w:rsidR="00380976" w:rsidRPr="009D720D" w:rsidRDefault="000416FA" w:rsidP="00F60B38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>Петриківщини</w:t>
      </w:r>
      <w:proofErr w:type="spellEnd"/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 xml:space="preserve"> на 202</w:t>
      </w:r>
      <w:r w:rsidR="00E24367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>4</w:t>
      </w: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>-202</w:t>
      </w:r>
      <w:r w:rsidR="00E24367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>6</w:t>
      </w: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 xml:space="preserve"> роки» </w:t>
      </w:r>
    </w:p>
    <w:p w14:paraId="5EF92C86" w14:textId="77777777" w:rsidR="00AA18D4" w:rsidRPr="009D720D" w:rsidRDefault="00AA18D4" w:rsidP="009D720D">
      <w:pPr>
        <w:shd w:val="clear" w:color="auto" w:fill="FFFFFF"/>
        <w:spacing w:after="150" w:line="312" w:lineRule="atLeast"/>
        <w:jc w:val="both"/>
        <w:textAlignment w:val="baseline"/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/>
        </w:rPr>
      </w:pPr>
    </w:p>
    <w:p w14:paraId="182DED5E" w14:textId="417E3741" w:rsidR="008A4FB2" w:rsidRPr="009D720D" w:rsidRDefault="000E5CBC" w:rsidP="000416FA">
      <w:pPr>
        <w:shd w:val="clear" w:color="auto" w:fill="FFFFFF"/>
        <w:spacing w:after="150" w:line="312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/>
        </w:rPr>
      </w:pPr>
      <w:r w:rsidRPr="009D720D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/>
        </w:rPr>
        <w:t>Розг</w:t>
      </w:r>
      <w:r w:rsidR="00AA7321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/>
        </w:rPr>
        <w:t>лянувши</w:t>
      </w:r>
      <w:r w:rsidR="000674E5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/>
        </w:rPr>
        <w:t xml:space="preserve"> </w:t>
      </w:r>
      <w:r w:rsidR="00286C88" w:rsidRPr="009D720D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/>
        </w:rPr>
        <w:t>лист</w:t>
      </w:r>
      <w:r w:rsidR="000674E5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/>
        </w:rPr>
        <w:t xml:space="preserve"> </w:t>
      </w:r>
      <w:r w:rsidR="00AA7321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/>
        </w:rPr>
        <w:t xml:space="preserve">комунального </w:t>
      </w:r>
      <w:r w:rsidR="00E13B54" w:rsidRPr="009D720D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/>
        </w:rPr>
        <w:t>некомерційного підприємства</w:t>
      </w:r>
      <w:r w:rsidR="00AA7321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/>
        </w:rPr>
        <w:t xml:space="preserve"> </w:t>
      </w:r>
      <w:r w:rsidR="000674E5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/>
        </w:rPr>
        <w:t xml:space="preserve">«Петриківський центр первинної медико-санітарної допомоги» Петриківської селищної ради </w:t>
      </w:r>
      <w:r w:rsidR="000416F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C91069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від</w:t>
      </w:r>
      <w:r w:rsidR="000D638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0674E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06 лютого</w:t>
      </w:r>
      <w:r w:rsidR="00E24367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0416FA" w:rsidRPr="000674E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202</w:t>
      </w:r>
      <w:r w:rsidR="00E24367" w:rsidRPr="000674E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4</w:t>
      </w:r>
      <w:r w:rsidR="004829EB" w:rsidRPr="000674E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року</w:t>
      </w:r>
      <w:r w:rsidR="00E562FB" w:rsidRPr="000674E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№</w:t>
      </w:r>
      <w:r w:rsidR="000674E5" w:rsidRPr="000674E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31</w:t>
      </w:r>
      <w:r w:rsidR="00E562FB" w:rsidRPr="0046415F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46415F" w:rsidRPr="0046415F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6415F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щодо</w:t>
      </w:r>
      <w:r w:rsidRPr="009D720D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/>
        </w:rPr>
        <w:t xml:space="preserve"> </w:t>
      </w:r>
      <w:r w:rsidR="004D5244" w:rsidRPr="009D720D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/>
        </w:rPr>
        <w:t xml:space="preserve">внесення </w:t>
      </w:r>
      <w:r w:rsidR="00624970" w:rsidRPr="009D720D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/>
        </w:rPr>
        <w:t>змін</w:t>
      </w:r>
      <w:r w:rsidR="004D5244" w:rsidRPr="009D720D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/>
        </w:rPr>
        <w:t xml:space="preserve"> до</w:t>
      </w:r>
      <w:r w:rsidR="000416FA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/>
        </w:rPr>
        <w:t xml:space="preserve"> Програми «Здоров’я </w:t>
      </w:r>
      <w:r w:rsidR="00F60B38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/>
        </w:rPr>
        <w:t>населення</w:t>
      </w:r>
      <w:r w:rsidR="000416FA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/>
        </w:rPr>
        <w:t xml:space="preserve"> </w:t>
      </w:r>
      <w:proofErr w:type="spellStart"/>
      <w:r w:rsidR="000416FA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/>
        </w:rPr>
        <w:t>Петриківщини</w:t>
      </w:r>
      <w:proofErr w:type="spellEnd"/>
      <w:r w:rsidR="000416FA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/>
        </w:rPr>
        <w:t xml:space="preserve"> на 202</w:t>
      </w:r>
      <w:r w:rsidR="00E24367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/>
        </w:rPr>
        <w:t>4</w:t>
      </w:r>
      <w:r w:rsidR="000416FA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/>
        </w:rPr>
        <w:t>-202</w:t>
      </w:r>
      <w:r w:rsidR="00E24367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/>
        </w:rPr>
        <w:t>6</w:t>
      </w:r>
      <w:r w:rsidR="000416FA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/>
        </w:rPr>
        <w:t xml:space="preserve"> роки»,</w:t>
      </w:r>
      <w:r w:rsidR="00E6614E" w:rsidRPr="00E6614E">
        <w:rPr>
          <w:sz w:val="28"/>
          <w:szCs w:val="28"/>
          <w:lang w:val="uk-UA" w:eastAsia="en-US"/>
        </w:rPr>
        <w:t xml:space="preserve"> </w:t>
      </w:r>
      <w:r w:rsidR="00E6614E" w:rsidRPr="00616EFB">
        <w:rPr>
          <w:rFonts w:ascii="Times New Roman" w:hAnsi="Times New Roman" w:cs="Times New Roman"/>
          <w:sz w:val="28"/>
          <w:szCs w:val="28"/>
          <w:lang w:val="uk-UA" w:eastAsia="en-US"/>
        </w:rPr>
        <w:t>керуючись статтею 26 Закону України «Про місцеве самоврядування в Україні»</w:t>
      </w:r>
      <w:r w:rsidR="000416FA" w:rsidRPr="00616EFB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/>
        </w:rPr>
        <w:t>,</w:t>
      </w:r>
      <w:r w:rsidR="000416FA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/>
        </w:rPr>
        <w:t xml:space="preserve"> </w:t>
      </w:r>
      <w:r w:rsidR="00E13B54" w:rsidRPr="009D720D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/>
        </w:rPr>
        <w:t xml:space="preserve">ураховуючи висновки </w:t>
      </w:r>
      <w:r w:rsidR="00D1395B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/>
        </w:rPr>
        <w:t>й</w:t>
      </w:r>
      <w:r w:rsidR="00E13B54" w:rsidRPr="009D720D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/>
        </w:rPr>
        <w:t xml:space="preserve"> пропозиції постійної комісії з питань охорони здоров’я</w:t>
      </w:r>
      <w:r w:rsidR="00537D0C" w:rsidRPr="009D720D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/>
        </w:rPr>
        <w:t>,</w:t>
      </w:r>
      <w:r w:rsidR="00E13B54" w:rsidRPr="009D720D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/>
        </w:rPr>
        <w:t xml:space="preserve"> освіти, молодіжної політики, спорту та комунальної власності,</w:t>
      </w:r>
      <w:r w:rsidR="00CA5288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/>
        </w:rPr>
        <w:t xml:space="preserve">  </w:t>
      </w:r>
      <w:r w:rsidR="00413C6E" w:rsidRPr="009D720D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/>
        </w:rPr>
        <w:t xml:space="preserve">селищна рада </w:t>
      </w:r>
      <w:r w:rsidR="00CA5288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/>
        </w:rPr>
        <w:t xml:space="preserve">  </w:t>
      </w:r>
      <w:r w:rsidR="00E24367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/>
        </w:rPr>
        <w:t xml:space="preserve">                   </w:t>
      </w:r>
      <w:r w:rsidR="008564F6" w:rsidRPr="009D720D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>в</w:t>
      </w:r>
      <w:r w:rsidR="00CA5288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 xml:space="preserve"> </w:t>
      </w:r>
      <w:r w:rsidR="008564F6" w:rsidRPr="009D720D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>и</w:t>
      </w:r>
      <w:r w:rsidR="00CA5288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 xml:space="preserve"> </w:t>
      </w:r>
      <w:r w:rsidR="008564F6" w:rsidRPr="009D720D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>р</w:t>
      </w:r>
      <w:r w:rsidR="00CA5288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 xml:space="preserve"> </w:t>
      </w:r>
      <w:r w:rsidR="008564F6" w:rsidRPr="009D720D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>і</w:t>
      </w:r>
      <w:r w:rsidR="00CA5288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 xml:space="preserve"> </w:t>
      </w:r>
      <w:r w:rsidR="008564F6" w:rsidRPr="009D720D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>ш</w:t>
      </w:r>
      <w:r w:rsidR="00CA5288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 xml:space="preserve"> </w:t>
      </w:r>
      <w:r w:rsidR="008564F6" w:rsidRPr="009D720D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>и</w:t>
      </w:r>
      <w:r w:rsidR="00CA5288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 xml:space="preserve"> </w:t>
      </w:r>
      <w:r w:rsidR="008564F6" w:rsidRPr="009D720D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>л</w:t>
      </w:r>
      <w:r w:rsidR="00CA5288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 xml:space="preserve"> </w:t>
      </w:r>
      <w:r w:rsidR="008564F6" w:rsidRPr="009D720D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>а:</w:t>
      </w:r>
    </w:p>
    <w:p w14:paraId="333D9FE7" w14:textId="26198A4C" w:rsidR="001B1323" w:rsidRPr="005F6907" w:rsidRDefault="009F5E53" w:rsidP="005F690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val="uk-UA"/>
        </w:rPr>
      </w:pPr>
      <w:r w:rsidRPr="00E2436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proofErr w:type="spellStart"/>
      <w:r w:rsidR="00E13B54" w:rsidRPr="00E24367">
        <w:rPr>
          <w:rFonts w:ascii="Times New Roman" w:eastAsia="Times New Roman" w:hAnsi="Times New Roman" w:cs="Times New Roman"/>
          <w:sz w:val="28"/>
          <w:szCs w:val="28"/>
          <w:lang w:val="uk-UA"/>
        </w:rPr>
        <w:t>В</w:t>
      </w:r>
      <w:r w:rsidR="004D5244" w:rsidRPr="00E24367">
        <w:rPr>
          <w:rFonts w:ascii="Times New Roman" w:eastAsia="Times New Roman" w:hAnsi="Times New Roman" w:cs="Times New Roman"/>
          <w:sz w:val="28"/>
          <w:szCs w:val="28"/>
          <w:lang w:val="uk-UA"/>
        </w:rPr>
        <w:t>нести</w:t>
      </w:r>
      <w:proofErr w:type="spellEnd"/>
      <w:r w:rsidR="004D5244" w:rsidRPr="00E2436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24970" w:rsidRPr="00E24367">
        <w:rPr>
          <w:rFonts w:ascii="Times New Roman" w:eastAsia="Times New Roman" w:hAnsi="Times New Roman" w:cs="Times New Roman"/>
          <w:sz w:val="28"/>
          <w:szCs w:val="28"/>
          <w:lang w:val="uk-UA"/>
        </w:rPr>
        <w:t>зміни</w:t>
      </w:r>
      <w:r w:rsidR="00AB384A" w:rsidRPr="00E2436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C3C85" w:rsidRPr="00E24367">
        <w:rPr>
          <w:rFonts w:ascii="Times New Roman" w:eastAsia="Times New Roman" w:hAnsi="Times New Roman" w:cs="Times New Roman"/>
          <w:sz w:val="28"/>
          <w:szCs w:val="28"/>
          <w:lang w:val="uk-UA"/>
        </w:rPr>
        <w:t>до рішен</w:t>
      </w:r>
      <w:r w:rsidR="000416FA" w:rsidRPr="00E24367">
        <w:rPr>
          <w:rFonts w:ascii="Times New Roman" w:eastAsia="Times New Roman" w:hAnsi="Times New Roman" w:cs="Times New Roman"/>
          <w:sz w:val="28"/>
          <w:szCs w:val="28"/>
          <w:lang w:val="uk-UA"/>
        </w:rPr>
        <w:t>ня</w:t>
      </w:r>
      <w:r w:rsidR="001C3C85" w:rsidRPr="00E2436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селищної</w:t>
      </w:r>
      <w:r w:rsidR="00413C6E" w:rsidRPr="00E2436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ради</w:t>
      </w:r>
      <w:r w:rsidR="003D2E0E" w:rsidRPr="00E2436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24367" w:rsidRPr="00E24367">
        <w:rPr>
          <w:rFonts w:ascii="Times New Roman" w:eastAsia="Times New Roman" w:hAnsi="Times New Roman" w:cs="Times New Roman"/>
          <w:color w:val="212529"/>
          <w:sz w:val="28"/>
          <w:szCs w:val="28"/>
          <w:lang w:val="uk-UA"/>
        </w:rPr>
        <w:t xml:space="preserve">від 23 серпня 2023 року </w:t>
      </w:r>
      <w:r w:rsidR="00E24367">
        <w:rPr>
          <w:rFonts w:ascii="Times New Roman" w:eastAsia="Times New Roman" w:hAnsi="Times New Roman" w:cs="Times New Roman"/>
          <w:color w:val="212529"/>
          <w:sz w:val="28"/>
          <w:szCs w:val="28"/>
          <w:lang w:val="uk-UA"/>
        </w:rPr>
        <w:t xml:space="preserve">    </w:t>
      </w:r>
      <w:r w:rsidR="00F60B38">
        <w:rPr>
          <w:rFonts w:ascii="Times New Roman" w:eastAsia="Times New Roman" w:hAnsi="Times New Roman" w:cs="Times New Roman"/>
          <w:color w:val="212529"/>
          <w:sz w:val="28"/>
          <w:szCs w:val="28"/>
          <w:lang w:val="uk-UA"/>
        </w:rPr>
        <w:t xml:space="preserve">      </w:t>
      </w:r>
      <w:r w:rsidR="00E24367" w:rsidRPr="00E24367">
        <w:rPr>
          <w:rFonts w:ascii="Times New Roman" w:eastAsia="Times New Roman" w:hAnsi="Times New Roman" w:cs="Times New Roman"/>
          <w:color w:val="212529"/>
          <w:sz w:val="28"/>
          <w:szCs w:val="28"/>
          <w:lang w:val="uk-UA"/>
        </w:rPr>
        <w:t>№ 526-18/</w:t>
      </w:r>
      <w:r w:rsidR="00E24367" w:rsidRPr="00E24367">
        <w:rPr>
          <w:rFonts w:ascii="Times New Roman" w:eastAsia="Times New Roman" w:hAnsi="Times New Roman" w:cs="Times New Roman"/>
          <w:color w:val="212529"/>
          <w:sz w:val="28"/>
          <w:szCs w:val="28"/>
          <w:lang w:val="en-US"/>
        </w:rPr>
        <w:t>V</w:t>
      </w:r>
      <w:r w:rsidR="00E24367" w:rsidRPr="00E24367">
        <w:rPr>
          <w:rFonts w:ascii="Times New Roman" w:eastAsia="Times New Roman" w:hAnsi="Times New Roman" w:cs="Times New Roman"/>
          <w:color w:val="212529"/>
          <w:sz w:val="28"/>
          <w:szCs w:val="28"/>
          <w:lang w:val="uk-UA"/>
        </w:rPr>
        <w:t xml:space="preserve">ІІІ «Про Програму «Здоров’я населення </w:t>
      </w:r>
      <w:proofErr w:type="spellStart"/>
      <w:r w:rsidR="00E24367" w:rsidRPr="00E24367">
        <w:rPr>
          <w:rFonts w:ascii="Times New Roman" w:eastAsia="Times New Roman" w:hAnsi="Times New Roman" w:cs="Times New Roman"/>
          <w:color w:val="212529"/>
          <w:sz w:val="28"/>
          <w:szCs w:val="28"/>
          <w:lang w:val="uk-UA"/>
        </w:rPr>
        <w:t>Петриківщини</w:t>
      </w:r>
      <w:proofErr w:type="spellEnd"/>
      <w:r w:rsidR="00E24367" w:rsidRPr="00E24367">
        <w:rPr>
          <w:rFonts w:ascii="Times New Roman" w:eastAsia="Times New Roman" w:hAnsi="Times New Roman" w:cs="Times New Roman"/>
          <w:color w:val="212529"/>
          <w:sz w:val="28"/>
          <w:szCs w:val="28"/>
          <w:lang w:val="uk-UA"/>
        </w:rPr>
        <w:t xml:space="preserve"> на 2024-2026 роки»</w:t>
      </w:r>
      <w:r w:rsidR="005F6907">
        <w:rPr>
          <w:rFonts w:ascii="Times New Roman" w:eastAsia="Times New Roman" w:hAnsi="Times New Roman" w:cs="Times New Roman"/>
          <w:color w:val="212529"/>
          <w:sz w:val="28"/>
          <w:szCs w:val="28"/>
          <w:lang w:val="uk-UA"/>
        </w:rPr>
        <w:t xml:space="preserve">, </w:t>
      </w:r>
      <w:r w:rsidRPr="0057118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 саме </w:t>
      </w:r>
      <w:r w:rsidR="000674E5" w:rsidRPr="00571184">
        <w:rPr>
          <w:rFonts w:ascii="Times New Roman" w:eastAsia="Times New Roman" w:hAnsi="Times New Roman" w:cs="Times New Roman"/>
          <w:sz w:val="28"/>
          <w:szCs w:val="28"/>
          <w:lang w:val="uk-UA"/>
        </w:rPr>
        <w:t>доповнити розділ 7 Переліку завдань і заходів Програми пунктом 7.21</w:t>
      </w:r>
      <w:r w:rsidR="005F690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674E5" w:rsidRPr="0057118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«Охоплення дорослого населення програмами рутинного або обов’язкового скринінгу злоякісних новоутворень» </w:t>
      </w:r>
      <w:r w:rsidR="00E24367" w:rsidRPr="00571184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0674E5" w:rsidRPr="00571184">
        <w:rPr>
          <w:rFonts w:ascii="Times New Roman" w:hAnsi="Times New Roman"/>
          <w:sz w:val="28"/>
          <w:szCs w:val="28"/>
          <w:lang w:val="uk-UA"/>
        </w:rPr>
        <w:t xml:space="preserve">викласти </w:t>
      </w:r>
      <w:r w:rsidR="001B1323" w:rsidRPr="00571184">
        <w:rPr>
          <w:rFonts w:ascii="Times New Roman" w:hAnsi="Times New Roman"/>
          <w:sz w:val="28"/>
          <w:szCs w:val="28"/>
          <w:lang w:val="uk-UA"/>
        </w:rPr>
        <w:t>Паспорт Програми</w:t>
      </w:r>
      <w:r w:rsidR="000674E5" w:rsidRPr="00571184">
        <w:rPr>
          <w:rFonts w:ascii="Times New Roman" w:hAnsi="Times New Roman"/>
          <w:sz w:val="28"/>
          <w:szCs w:val="28"/>
          <w:lang w:val="uk-UA"/>
        </w:rPr>
        <w:t xml:space="preserve"> в новій редакції</w:t>
      </w:r>
      <w:r w:rsidR="001B1323" w:rsidRPr="00571184">
        <w:rPr>
          <w:rFonts w:ascii="Times New Roman" w:hAnsi="Times New Roman"/>
          <w:sz w:val="28"/>
          <w:szCs w:val="28"/>
          <w:lang w:val="uk-UA"/>
        </w:rPr>
        <w:t xml:space="preserve"> (додається).</w:t>
      </w:r>
    </w:p>
    <w:p w14:paraId="5E2C404D" w14:textId="77777777" w:rsidR="003D2E0E" w:rsidRPr="003D2E0E" w:rsidRDefault="003D2E0E" w:rsidP="003D2E0E">
      <w:pPr>
        <w:shd w:val="clear" w:color="auto" w:fill="FFFFFF"/>
        <w:spacing w:after="150" w:line="312" w:lineRule="atLeast"/>
        <w:jc w:val="both"/>
        <w:textAlignment w:val="baseline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val="uk-UA"/>
        </w:rPr>
      </w:pPr>
    </w:p>
    <w:p w14:paraId="2157E60A" w14:textId="16CDA799" w:rsidR="005F6907" w:rsidRPr="004B4DFE" w:rsidRDefault="00CA5288" w:rsidP="004B4DFE">
      <w:pPr>
        <w:shd w:val="clear" w:color="auto" w:fill="FFFFFF"/>
        <w:spacing w:after="15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2</w:t>
      </w:r>
      <w:r w:rsidR="001B1323" w:rsidRPr="001B132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. </w:t>
      </w:r>
      <w:r w:rsidR="005F6907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1B1323" w:rsidRPr="001B132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Контроль за</w:t>
      </w:r>
      <w:r w:rsidR="00CA5A20" w:rsidRPr="001B132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виконання</w:t>
      </w:r>
      <w:r w:rsidR="001B1323" w:rsidRPr="001B132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м цього</w:t>
      </w:r>
      <w:r w:rsidR="00CA5A20" w:rsidRPr="001B132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рішення покласти на постійну комісію </w:t>
      </w:r>
      <w:r w:rsidR="00776ADA" w:rsidRPr="001B132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селищної ради </w:t>
      </w:r>
      <w:r w:rsidR="00CA5A20" w:rsidRPr="001B132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з питань охорони здоров'я, освіти,  молодіжної політики, спорту та комунальної власності.</w:t>
      </w:r>
    </w:p>
    <w:p w14:paraId="3CCA453A" w14:textId="77777777" w:rsidR="005F6907" w:rsidRPr="009D720D" w:rsidRDefault="005F6907" w:rsidP="00D76A06">
      <w:pPr>
        <w:shd w:val="clear" w:color="auto" w:fill="FFFFFF"/>
        <w:spacing w:after="150" w:line="312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bCs/>
          <w:color w:val="212529"/>
          <w:sz w:val="28"/>
          <w:szCs w:val="28"/>
          <w:lang w:val="uk-UA"/>
        </w:rPr>
      </w:pPr>
    </w:p>
    <w:p w14:paraId="6CE02783" w14:textId="0A169D0B" w:rsidR="007768FB" w:rsidRDefault="008564F6" w:rsidP="00E13B54">
      <w:pPr>
        <w:shd w:val="clear" w:color="auto" w:fill="FFFFFF"/>
        <w:spacing w:after="150" w:line="312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</w:pPr>
      <w:r w:rsidRPr="009D720D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 xml:space="preserve">Селищний голова           </w:t>
      </w:r>
      <w:r w:rsidR="001B1323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 xml:space="preserve">                              </w:t>
      </w:r>
      <w:r w:rsidRPr="009D720D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 xml:space="preserve">      </w:t>
      </w:r>
      <w:r w:rsidR="000C7A06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 xml:space="preserve">       </w:t>
      </w:r>
      <w:r w:rsidRPr="009D720D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 xml:space="preserve">     </w:t>
      </w:r>
      <w:r w:rsidR="00E24367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 xml:space="preserve"> </w:t>
      </w:r>
      <w:r w:rsidRPr="009D720D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  <w:t>Наталія КОВАЛЕНКО</w:t>
      </w:r>
    </w:p>
    <w:p w14:paraId="5C7074D2" w14:textId="77777777" w:rsidR="004B4DFE" w:rsidRDefault="004B4DFE" w:rsidP="00E13B54">
      <w:pPr>
        <w:shd w:val="clear" w:color="auto" w:fill="FFFFFF"/>
        <w:spacing w:after="150" w:line="312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uk-UA"/>
        </w:rPr>
      </w:pPr>
    </w:p>
    <w:p w14:paraId="1682DFB4" w14:textId="77777777" w:rsidR="004B4DFE" w:rsidRPr="004B4DFE" w:rsidRDefault="004B4DFE" w:rsidP="004B4DFE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 w:eastAsia="en-US"/>
        </w:rPr>
      </w:pPr>
      <w:proofErr w:type="spellStart"/>
      <w:r w:rsidRPr="004B4DFE">
        <w:rPr>
          <w:rFonts w:ascii="Times New Roman" w:hAnsi="Times New Roman" w:cs="Times New Roman"/>
          <w:bCs/>
          <w:sz w:val="28"/>
          <w:szCs w:val="28"/>
        </w:rPr>
        <w:t>смт</w:t>
      </w:r>
      <w:proofErr w:type="spellEnd"/>
      <w:r w:rsidRPr="004B4DF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B4DFE">
        <w:rPr>
          <w:rFonts w:ascii="Times New Roman" w:hAnsi="Times New Roman" w:cs="Times New Roman"/>
          <w:bCs/>
          <w:sz w:val="28"/>
          <w:szCs w:val="28"/>
        </w:rPr>
        <w:t>Петриківка</w:t>
      </w:r>
      <w:proofErr w:type="spellEnd"/>
    </w:p>
    <w:p w14:paraId="35CCC812" w14:textId="77777777" w:rsidR="004B4DFE" w:rsidRPr="004B4DFE" w:rsidRDefault="004B4DFE" w:rsidP="004B4DFE">
      <w:pPr>
        <w:spacing w:after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B4DFE">
        <w:rPr>
          <w:rFonts w:ascii="Times New Roman" w:hAnsi="Times New Roman" w:cs="Times New Roman"/>
          <w:snapToGrid w:val="0"/>
          <w:sz w:val="28"/>
          <w:szCs w:val="28"/>
        </w:rPr>
        <w:t>2</w:t>
      </w:r>
      <w:r w:rsidRPr="004B4DFE">
        <w:rPr>
          <w:rFonts w:ascii="Times New Roman" w:hAnsi="Times New Roman" w:cs="Times New Roman"/>
          <w:snapToGrid w:val="0"/>
          <w:sz w:val="28"/>
          <w:szCs w:val="28"/>
          <w:lang w:val="uk-UA"/>
        </w:rPr>
        <w:t>2</w:t>
      </w:r>
      <w:r w:rsidRPr="004B4DFE">
        <w:rPr>
          <w:rFonts w:ascii="Times New Roman" w:hAnsi="Times New Roman" w:cs="Times New Roman"/>
          <w:snapToGrid w:val="0"/>
          <w:sz w:val="28"/>
          <w:szCs w:val="28"/>
        </w:rPr>
        <w:t xml:space="preserve"> лютого 2024 року</w:t>
      </w:r>
    </w:p>
    <w:p w14:paraId="0C241F8D" w14:textId="2A93DD9A" w:rsidR="004B4DFE" w:rsidRPr="004B4DFE" w:rsidRDefault="004B4DFE" w:rsidP="004B4DFE">
      <w:pPr>
        <w:spacing w:after="0"/>
        <w:jc w:val="both"/>
        <w:rPr>
          <w:rFonts w:ascii="Times New Roman" w:eastAsiaTheme="minorHAnsi" w:hAnsi="Times New Roman" w:cs="Times New Roman"/>
          <w:bCs/>
          <w:sz w:val="28"/>
          <w:szCs w:val="28"/>
        </w:rPr>
      </w:pPr>
      <w:r w:rsidRPr="004B4DFE">
        <w:rPr>
          <w:rFonts w:ascii="Times New Roman" w:hAnsi="Times New Roman" w:cs="Times New Roman"/>
          <w:bCs/>
          <w:sz w:val="28"/>
          <w:szCs w:val="28"/>
        </w:rPr>
        <w:t>№ 6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68</w:t>
      </w:r>
      <w:r w:rsidRPr="004B4DFE">
        <w:rPr>
          <w:rFonts w:ascii="Times New Roman" w:hAnsi="Times New Roman" w:cs="Times New Roman"/>
          <w:bCs/>
          <w:sz w:val="28"/>
          <w:szCs w:val="28"/>
        </w:rPr>
        <w:t xml:space="preserve"> – 22/</w:t>
      </w:r>
      <w:r w:rsidRPr="004B4DFE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4B4DFE">
        <w:rPr>
          <w:rFonts w:ascii="Times New Roman" w:hAnsi="Times New Roman" w:cs="Times New Roman"/>
          <w:bCs/>
          <w:sz w:val="28"/>
          <w:szCs w:val="28"/>
        </w:rPr>
        <w:t>ІІІ</w:t>
      </w:r>
    </w:p>
    <w:sectPr w:rsidR="004B4DFE" w:rsidRPr="004B4DFE" w:rsidSect="00CA528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3AB7883"/>
    <w:multiLevelType w:val="hybridMultilevel"/>
    <w:tmpl w:val="76EA4F48"/>
    <w:lvl w:ilvl="0" w:tplc="21A61E3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C951068"/>
    <w:multiLevelType w:val="hybridMultilevel"/>
    <w:tmpl w:val="D9CE4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0976"/>
    <w:rsid w:val="0001199B"/>
    <w:rsid w:val="00021185"/>
    <w:rsid w:val="000416FA"/>
    <w:rsid w:val="00050964"/>
    <w:rsid w:val="000674E5"/>
    <w:rsid w:val="000C1EFC"/>
    <w:rsid w:val="000C7A06"/>
    <w:rsid w:val="000D6383"/>
    <w:rsid w:val="000E5CBC"/>
    <w:rsid w:val="00111979"/>
    <w:rsid w:val="00123089"/>
    <w:rsid w:val="001736F5"/>
    <w:rsid w:val="00193FA0"/>
    <w:rsid w:val="001B1323"/>
    <w:rsid w:val="001C3C85"/>
    <w:rsid w:val="00243320"/>
    <w:rsid w:val="00261ECF"/>
    <w:rsid w:val="0026640B"/>
    <w:rsid w:val="002729C0"/>
    <w:rsid w:val="00284C9A"/>
    <w:rsid w:val="00286C88"/>
    <w:rsid w:val="002878D7"/>
    <w:rsid w:val="00293002"/>
    <w:rsid w:val="002D114D"/>
    <w:rsid w:val="002D37CD"/>
    <w:rsid w:val="002E495F"/>
    <w:rsid w:val="00320433"/>
    <w:rsid w:val="00323B90"/>
    <w:rsid w:val="00365C22"/>
    <w:rsid w:val="00375E6B"/>
    <w:rsid w:val="00380976"/>
    <w:rsid w:val="003B6B69"/>
    <w:rsid w:val="003B7272"/>
    <w:rsid w:val="003D2E0E"/>
    <w:rsid w:val="004130CA"/>
    <w:rsid w:val="00413C6E"/>
    <w:rsid w:val="00450ED9"/>
    <w:rsid w:val="004527A9"/>
    <w:rsid w:val="0046415F"/>
    <w:rsid w:val="00467AFE"/>
    <w:rsid w:val="004829EB"/>
    <w:rsid w:val="004B4DFE"/>
    <w:rsid w:val="004D3B9A"/>
    <w:rsid w:val="004D5244"/>
    <w:rsid w:val="004F52CC"/>
    <w:rsid w:val="00537D0C"/>
    <w:rsid w:val="00537D81"/>
    <w:rsid w:val="00537ED1"/>
    <w:rsid w:val="00544C26"/>
    <w:rsid w:val="00551B25"/>
    <w:rsid w:val="00571184"/>
    <w:rsid w:val="00577A94"/>
    <w:rsid w:val="005A157F"/>
    <w:rsid w:val="005A326F"/>
    <w:rsid w:val="005C4179"/>
    <w:rsid w:val="005F5842"/>
    <w:rsid w:val="005F6907"/>
    <w:rsid w:val="0061101D"/>
    <w:rsid w:val="00616EFB"/>
    <w:rsid w:val="00624970"/>
    <w:rsid w:val="006476B1"/>
    <w:rsid w:val="00663FCB"/>
    <w:rsid w:val="006D675A"/>
    <w:rsid w:val="006F5BD2"/>
    <w:rsid w:val="00713C28"/>
    <w:rsid w:val="00714D05"/>
    <w:rsid w:val="007529B7"/>
    <w:rsid w:val="007768FB"/>
    <w:rsid w:val="00776ADA"/>
    <w:rsid w:val="007A6CB7"/>
    <w:rsid w:val="007C1468"/>
    <w:rsid w:val="007D230C"/>
    <w:rsid w:val="007D3AD9"/>
    <w:rsid w:val="008167D1"/>
    <w:rsid w:val="0082148B"/>
    <w:rsid w:val="00830049"/>
    <w:rsid w:val="008455C2"/>
    <w:rsid w:val="008564F6"/>
    <w:rsid w:val="00884C30"/>
    <w:rsid w:val="008A4FB2"/>
    <w:rsid w:val="008E27E4"/>
    <w:rsid w:val="00951FF1"/>
    <w:rsid w:val="00953EDB"/>
    <w:rsid w:val="00984A33"/>
    <w:rsid w:val="00987B2F"/>
    <w:rsid w:val="009D720D"/>
    <w:rsid w:val="009E3D98"/>
    <w:rsid w:val="009E4570"/>
    <w:rsid w:val="009F5E53"/>
    <w:rsid w:val="00A025B2"/>
    <w:rsid w:val="00A20D7A"/>
    <w:rsid w:val="00A41388"/>
    <w:rsid w:val="00AA18D4"/>
    <w:rsid w:val="00AA454A"/>
    <w:rsid w:val="00AA7321"/>
    <w:rsid w:val="00AB384A"/>
    <w:rsid w:val="00AC76E5"/>
    <w:rsid w:val="00B20A74"/>
    <w:rsid w:val="00B24F82"/>
    <w:rsid w:val="00B476C7"/>
    <w:rsid w:val="00C073C8"/>
    <w:rsid w:val="00C11A4B"/>
    <w:rsid w:val="00C32EAB"/>
    <w:rsid w:val="00C335FB"/>
    <w:rsid w:val="00C65219"/>
    <w:rsid w:val="00C84E7E"/>
    <w:rsid w:val="00C91069"/>
    <w:rsid w:val="00CA5288"/>
    <w:rsid w:val="00CA5A20"/>
    <w:rsid w:val="00CB1F0B"/>
    <w:rsid w:val="00CC0E28"/>
    <w:rsid w:val="00CD1F70"/>
    <w:rsid w:val="00CF6765"/>
    <w:rsid w:val="00D045FE"/>
    <w:rsid w:val="00D1395B"/>
    <w:rsid w:val="00D200DA"/>
    <w:rsid w:val="00D3736F"/>
    <w:rsid w:val="00D76A06"/>
    <w:rsid w:val="00D82C43"/>
    <w:rsid w:val="00DE2EA1"/>
    <w:rsid w:val="00E06262"/>
    <w:rsid w:val="00E13B54"/>
    <w:rsid w:val="00E24367"/>
    <w:rsid w:val="00E34EE0"/>
    <w:rsid w:val="00E44656"/>
    <w:rsid w:val="00E562FB"/>
    <w:rsid w:val="00E6614E"/>
    <w:rsid w:val="00E71FF0"/>
    <w:rsid w:val="00E74700"/>
    <w:rsid w:val="00E82B8D"/>
    <w:rsid w:val="00EA2715"/>
    <w:rsid w:val="00EE4D7D"/>
    <w:rsid w:val="00F03AEA"/>
    <w:rsid w:val="00F11B8B"/>
    <w:rsid w:val="00F21E20"/>
    <w:rsid w:val="00F22926"/>
    <w:rsid w:val="00F47D9D"/>
    <w:rsid w:val="00F60B38"/>
    <w:rsid w:val="00F831BF"/>
    <w:rsid w:val="00F8353E"/>
    <w:rsid w:val="00FB4F8D"/>
    <w:rsid w:val="00FC0D54"/>
    <w:rsid w:val="00FD24AB"/>
    <w:rsid w:val="00FE585E"/>
    <w:rsid w:val="00FF7A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BB891"/>
  <w15:docId w15:val="{351BF7B1-653C-41B6-8C92-F3AE42625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495F"/>
  </w:style>
  <w:style w:type="paragraph" w:styleId="1">
    <w:name w:val="heading 1"/>
    <w:basedOn w:val="a"/>
    <w:next w:val="a"/>
    <w:link w:val="10"/>
    <w:uiPriority w:val="9"/>
    <w:qFormat/>
    <w:rsid w:val="007768F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68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semiHidden/>
    <w:unhideWhenUsed/>
    <w:rsid w:val="00380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80976"/>
    <w:rPr>
      <w:b/>
      <w:bCs/>
    </w:rPr>
  </w:style>
  <w:style w:type="character" w:styleId="a5">
    <w:name w:val="Hyperlink"/>
    <w:basedOn w:val="a0"/>
    <w:uiPriority w:val="99"/>
    <w:semiHidden/>
    <w:unhideWhenUsed/>
    <w:rsid w:val="0038097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F7A6A"/>
    <w:pPr>
      <w:ind w:left="720"/>
      <w:contextualSpacing/>
    </w:pPr>
  </w:style>
  <w:style w:type="paragraph" w:styleId="a7">
    <w:name w:val="No Spacing"/>
    <w:uiPriority w:val="1"/>
    <w:qFormat/>
    <w:rsid w:val="007768FB"/>
    <w:pPr>
      <w:spacing w:after="0" w:line="240" w:lineRule="auto"/>
    </w:pPr>
  </w:style>
  <w:style w:type="character" w:styleId="a8">
    <w:name w:val="Subtle Emphasis"/>
    <w:basedOn w:val="a0"/>
    <w:uiPriority w:val="19"/>
    <w:qFormat/>
    <w:rsid w:val="007768FB"/>
    <w:rPr>
      <w:i/>
      <w:iCs/>
      <w:color w:val="808080" w:themeColor="text1" w:themeTint="7F"/>
    </w:rPr>
  </w:style>
  <w:style w:type="table" w:styleId="a9">
    <w:name w:val="Table Grid"/>
    <w:basedOn w:val="a1"/>
    <w:uiPriority w:val="59"/>
    <w:rsid w:val="007768F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714D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uiPriority w:val="99"/>
    <w:semiHidden/>
    <w:rsid w:val="00714D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4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9588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00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4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42809">
              <w:marLeft w:val="0"/>
              <w:marRight w:val="0"/>
              <w:marTop w:val="4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852693">
              <w:marLeft w:val="0"/>
              <w:marRight w:val="0"/>
              <w:marTop w:val="15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25292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92232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60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3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973</Words>
  <Characters>555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</dc:creator>
  <cp:lastModifiedBy>HP ProBook</cp:lastModifiedBy>
  <cp:revision>48</cp:revision>
  <cp:lastPrinted>2024-02-12T09:09:00Z</cp:lastPrinted>
  <dcterms:created xsi:type="dcterms:W3CDTF">2022-11-30T06:27:00Z</dcterms:created>
  <dcterms:modified xsi:type="dcterms:W3CDTF">2024-02-22T12:57:00Z</dcterms:modified>
</cp:coreProperties>
</file>